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8162" w14:textId="31617541" w:rsidR="08690BDA" w:rsidRDefault="08690BDA" w:rsidP="08690BDA"/>
    <w:tbl>
      <w:tblPr>
        <w:tblStyle w:val="TableGrid"/>
        <w:tblW w:w="12960" w:type="dxa"/>
        <w:tblLayout w:type="fixed"/>
        <w:tblLook w:val="06A0" w:firstRow="1" w:lastRow="0" w:firstColumn="1" w:lastColumn="0" w:noHBand="1" w:noVBand="1"/>
      </w:tblPr>
      <w:tblGrid>
        <w:gridCol w:w="3240"/>
        <w:gridCol w:w="3240"/>
        <w:gridCol w:w="3360"/>
        <w:gridCol w:w="3120"/>
      </w:tblGrid>
      <w:tr w:rsidR="08690BDA" w14:paraId="20E012DF" w14:textId="77777777" w:rsidTr="52651B62">
        <w:trPr>
          <w:trHeight w:val="300"/>
        </w:trPr>
        <w:tc>
          <w:tcPr>
            <w:tcW w:w="12960" w:type="dxa"/>
            <w:gridSpan w:val="4"/>
          </w:tcPr>
          <w:p w14:paraId="3BB4B47D" w14:textId="22234057" w:rsidR="08690BDA" w:rsidRDefault="114BC81F" w:rsidP="36378636">
            <w:pPr>
              <w:rPr>
                <w:rFonts w:ascii="Segoe UI" w:eastAsia="Segoe UI" w:hAnsi="Segoe UI" w:cs="Segoe UI"/>
                <w:b/>
                <w:bCs/>
              </w:rPr>
            </w:pPr>
            <w:r w:rsidRPr="36378636">
              <w:rPr>
                <w:rFonts w:ascii="Segoe UI" w:eastAsia="Segoe UI" w:hAnsi="Segoe UI" w:cs="Segoe UI"/>
                <w:b/>
                <w:bCs/>
              </w:rPr>
              <w:t>DATA DISCOVERY: (insert institutional name)</w:t>
            </w:r>
          </w:p>
          <w:p w14:paraId="78927D4D" w14:textId="19780964" w:rsidR="08690BDA" w:rsidRDefault="114BC81F" w:rsidP="36378636">
            <w:pPr>
              <w:rPr>
                <w:rFonts w:ascii="Segoe UI" w:eastAsia="Segoe UI" w:hAnsi="Segoe UI" w:cs="Segoe UI"/>
                <w:b/>
                <w:bCs/>
              </w:rPr>
            </w:pPr>
            <w:r w:rsidRPr="36378636">
              <w:rPr>
                <w:rFonts w:ascii="Segoe UI" w:eastAsia="Segoe UI" w:hAnsi="Segoe UI" w:cs="Segoe UI"/>
                <w:b/>
                <w:bCs/>
              </w:rPr>
              <w:t>As you go through the Data Discovery Process, please document the data sources you review as well as the relevance, questions, and insights generated, and potential actions identified. This document will become a part of your action plan.</w:t>
            </w:r>
          </w:p>
        </w:tc>
      </w:tr>
      <w:tr w:rsidR="08690BDA" w14:paraId="09166E70" w14:textId="77777777" w:rsidTr="52651B62">
        <w:trPr>
          <w:trHeight w:val="300"/>
        </w:trPr>
        <w:tc>
          <w:tcPr>
            <w:tcW w:w="3240" w:type="dxa"/>
          </w:tcPr>
          <w:p w14:paraId="6757EF3F" w14:textId="45427179" w:rsidR="08690BDA" w:rsidRDefault="114BC81F" w:rsidP="36378636">
            <w:pPr>
              <w:rPr>
                <w:rFonts w:ascii="Segoe UI" w:eastAsia="Segoe UI" w:hAnsi="Segoe UI" w:cs="Segoe UI"/>
                <w:b/>
                <w:bCs/>
              </w:rPr>
            </w:pPr>
            <w:r w:rsidRPr="36378636">
              <w:rPr>
                <w:rFonts w:ascii="Segoe UI" w:eastAsia="Segoe UI" w:hAnsi="Segoe UI" w:cs="Segoe UI"/>
                <w:b/>
                <w:bCs/>
              </w:rPr>
              <w:t>Brief Description of the data set</w:t>
            </w:r>
          </w:p>
        </w:tc>
        <w:tc>
          <w:tcPr>
            <w:tcW w:w="3240" w:type="dxa"/>
          </w:tcPr>
          <w:p w14:paraId="4BAB498B" w14:textId="1FAFDE73" w:rsidR="08690BDA" w:rsidRDefault="114BC81F" w:rsidP="36378636">
            <w:pPr>
              <w:rPr>
                <w:rFonts w:ascii="Segoe UI" w:eastAsia="Segoe UI" w:hAnsi="Segoe UI" w:cs="Segoe UI"/>
                <w:b/>
                <w:bCs/>
              </w:rPr>
            </w:pPr>
            <w:r w:rsidRPr="36378636">
              <w:rPr>
                <w:rFonts w:ascii="Segoe UI" w:eastAsia="Segoe UI" w:hAnsi="Segoe UI" w:cs="Segoe UI"/>
                <w:b/>
                <w:bCs/>
              </w:rPr>
              <w:t>Why is this data relevant to the project?</w:t>
            </w:r>
          </w:p>
        </w:tc>
        <w:tc>
          <w:tcPr>
            <w:tcW w:w="3360" w:type="dxa"/>
          </w:tcPr>
          <w:p w14:paraId="1E8DE765" w14:textId="4029467E" w:rsidR="08690BDA" w:rsidRDefault="114BC81F" w:rsidP="36378636">
            <w:pPr>
              <w:rPr>
                <w:rFonts w:ascii="Segoe UI" w:eastAsia="Segoe UI" w:hAnsi="Segoe UI" w:cs="Segoe UI"/>
                <w:b/>
                <w:bCs/>
              </w:rPr>
            </w:pPr>
            <w:r w:rsidRPr="36378636">
              <w:rPr>
                <w:rFonts w:ascii="Segoe UI" w:eastAsia="Segoe UI" w:hAnsi="Segoe UI" w:cs="Segoe UI"/>
                <w:b/>
                <w:bCs/>
              </w:rPr>
              <w:t>What questions, insights, and findings do the data generate?</w:t>
            </w:r>
          </w:p>
        </w:tc>
        <w:tc>
          <w:tcPr>
            <w:tcW w:w="3120" w:type="dxa"/>
          </w:tcPr>
          <w:p w14:paraId="091D23B9" w14:textId="51BEE3C0" w:rsidR="08690BDA" w:rsidRDefault="114BC81F" w:rsidP="36378636">
            <w:pPr>
              <w:rPr>
                <w:rFonts w:ascii="Segoe UI" w:eastAsia="Segoe UI" w:hAnsi="Segoe UI" w:cs="Segoe UI"/>
                <w:b/>
                <w:bCs/>
              </w:rPr>
            </w:pPr>
            <w:r w:rsidRPr="36378636">
              <w:rPr>
                <w:rFonts w:ascii="Segoe UI" w:eastAsia="Segoe UI" w:hAnsi="Segoe UI" w:cs="Segoe UI"/>
                <w:b/>
                <w:bCs/>
              </w:rPr>
              <w:t>What potential actions might be identified from the data?</w:t>
            </w:r>
          </w:p>
        </w:tc>
      </w:tr>
      <w:tr w:rsidR="36378636" w14:paraId="39D72068" w14:textId="77777777" w:rsidTr="52651B62">
        <w:trPr>
          <w:trHeight w:val="795"/>
        </w:trPr>
        <w:tc>
          <w:tcPr>
            <w:tcW w:w="3240" w:type="dxa"/>
          </w:tcPr>
          <w:p w14:paraId="4397858D" w14:textId="1F2A1A17" w:rsidR="114BC81F" w:rsidRDefault="114BC81F" w:rsidP="36378636">
            <w:pPr>
              <w:rPr>
                <w:rFonts w:ascii="Segoe UI" w:eastAsia="Segoe UI" w:hAnsi="Segoe UI" w:cs="Segoe UI"/>
              </w:rPr>
            </w:pPr>
            <w:r w:rsidRPr="36378636">
              <w:rPr>
                <w:rFonts w:ascii="Segoe UI" w:eastAsia="Segoe UI" w:hAnsi="Segoe UI" w:cs="Segoe UI"/>
              </w:rPr>
              <w:t>Data Source 1</w:t>
            </w:r>
          </w:p>
        </w:tc>
        <w:tc>
          <w:tcPr>
            <w:tcW w:w="3240" w:type="dxa"/>
          </w:tcPr>
          <w:p w14:paraId="56519A1E" w14:textId="276A3DE0" w:rsidR="36378636" w:rsidRDefault="36378636" w:rsidP="36378636">
            <w:pPr>
              <w:rPr>
                <w:rFonts w:ascii="Segoe UI" w:eastAsia="Segoe UI" w:hAnsi="Segoe UI" w:cs="Segoe UI"/>
              </w:rPr>
            </w:pPr>
          </w:p>
        </w:tc>
        <w:tc>
          <w:tcPr>
            <w:tcW w:w="3360" w:type="dxa"/>
          </w:tcPr>
          <w:p w14:paraId="521691C9" w14:textId="7C608D7E" w:rsidR="36378636" w:rsidRDefault="36378636" w:rsidP="36378636">
            <w:pPr>
              <w:rPr>
                <w:rFonts w:ascii="Segoe UI" w:eastAsia="Segoe UI" w:hAnsi="Segoe UI" w:cs="Segoe UI"/>
              </w:rPr>
            </w:pPr>
          </w:p>
        </w:tc>
        <w:tc>
          <w:tcPr>
            <w:tcW w:w="3120" w:type="dxa"/>
          </w:tcPr>
          <w:p w14:paraId="36A6117A" w14:textId="21DE91C3" w:rsidR="36378636" w:rsidRDefault="36378636" w:rsidP="36378636">
            <w:pPr>
              <w:rPr>
                <w:rFonts w:ascii="Segoe UI" w:eastAsia="Segoe UI" w:hAnsi="Segoe UI" w:cs="Segoe UI"/>
              </w:rPr>
            </w:pPr>
          </w:p>
        </w:tc>
      </w:tr>
      <w:tr w:rsidR="08690BDA" w14:paraId="1B6FDA65" w14:textId="77777777" w:rsidTr="52651B62">
        <w:trPr>
          <w:trHeight w:val="690"/>
        </w:trPr>
        <w:tc>
          <w:tcPr>
            <w:tcW w:w="3240" w:type="dxa"/>
          </w:tcPr>
          <w:p w14:paraId="4E5B7EB3" w14:textId="3D00A437" w:rsidR="08690BDA" w:rsidRDefault="114BC81F" w:rsidP="36378636">
            <w:pPr>
              <w:rPr>
                <w:rFonts w:ascii="Segoe UI" w:eastAsia="Segoe UI" w:hAnsi="Segoe UI" w:cs="Segoe UI"/>
              </w:rPr>
            </w:pPr>
            <w:r w:rsidRPr="36378636">
              <w:rPr>
                <w:rFonts w:ascii="Segoe UI" w:eastAsia="Segoe UI" w:hAnsi="Segoe UI" w:cs="Segoe UI"/>
              </w:rPr>
              <w:t>Data Source 2</w:t>
            </w:r>
          </w:p>
        </w:tc>
        <w:tc>
          <w:tcPr>
            <w:tcW w:w="3240" w:type="dxa"/>
          </w:tcPr>
          <w:p w14:paraId="2BE6E9D9" w14:textId="37664B6F" w:rsidR="08690BDA" w:rsidRDefault="08690BDA" w:rsidP="36378636">
            <w:pPr>
              <w:rPr>
                <w:rFonts w:ascii="Segoe UI" w:eastAsia="Segoe UI" w:hAnsi="Segoe UI" w:cs="Segoe UI"/>
              </w:rPr>
            </w:pPr>
          </w:p>
        </w:tc>
        <w:tc>
          <w:tcPr>
            <w:tcW w:w="3360" w:type="dxa"/>
          </w:tcPr>
          <w:p w14:paraId="1B6751FE" w14:textId="37664B6F" w:rsidR="08690BDA" w:rsidRDefault="08690BDA" w:rsidP="36378636">
            <w:pPr>
              <w:rPr>
                <w:rFonts w:ascii="Segoe UI" w:eastAsia="Segoe UI" w:hAnsi="Segoe UI" w:cs="Segoe UI"/>
              </w:rPr>
            </w:pPr>
          </w:p>
        </w:tc>
        <w:tc>
          <w:tcPr>
            <w:tcW w:w="3120" w:type="dxa"/>
          </w:tcPr>
          <w:p w14:paraId="512031C3" w14:textId="37664B6F" w:rsidR="08690BDA" w:rsidRDefault="08690BDA" w:rsidP="36378636">
            <w:pPr>
              <w:rPr>
                <w:rFonts w:ascii="Segoe UI" w:eastAsia="Segoe UI" w:hAnsi="Segoe UI" w:cs="Segoe UI"/>
              </w:rPr>
            </w:pPr>
          </w:p>
        </w:tc>
      </w:tr>
      <w:tr w:rsidR="08690BDA" w14:paraId="0B052B33" w14:textId="77777777" w:rsidTr="52651B62">
        <w:trPr>
          <w:trHeight w:val="705"/>
        </w:trPr>
        <w:tc>
          <w:tcPr>
            <w:tcW w:w="3240" w:type="dxa"/>
          </w:tcPr>
          <w:p w14:paraId="000E4495" w14:textId="7275C759" w:rsidR="08690BDA" w:rsidRDefault="114BC81F" w:rsidP="36378636">
            <w:pPr>
              <w:rPr>
                <w:rFonts w:ascii="Segoe UI" w:eastAsia="Segoe UI" w:hAnsi="Segoe UI" w:cs="Segoe UI"/>
              </w:rPr>
            </w:pPr>
            <w:r w:rsidRPr="36378636">
              <w:rPr>
                <w:rFonts w:ascii="Segoe UI" w:eastAsia="Segoe UI" w:hAnsi="Segoe UI" w:cs="Segoe UI"/>
              </w:rPr>
              <w:t>Data Source 3</w:t>
            </w:r>
          </w:p>
        </w:tc>
        <w:tc>
          <w:tcPr>
            <w:tcW w:w="3240" w:type="dxa"/>
          </w:tcPr>
          <w:p w14:paraId="798B5551" w14:textId="37664B6F" w:rsidR="08690BDA" w:rsidRDefault="08690BDA" w:rsidP="36378636">
            <w:pPr>
              <w:rPr>
                <w:rFonts w:ascii="Segoe UI" w:eastAsia="Segoe UI" w:hAnsi="Segoe UI" w:cs="Segoe UI"/>
              </w:rPr>
            </w:pPr>
          </w:p>
        </w:tc>
        <w:tc>
          <w:tcPr>
            <w:tcW w:w="3360" w:type="dxa"/>
          </w:tcPr>
          <w:p w14:paraId="0392C8F5" w14:textId="37664B6F" w:rsidR="08690BDA" w:rsidRDefault="08690BDA" w:rsidP="36378636">
            <w:pPr>
              <w:rPr>
                <w:rFonts w:ascii="Segoe UI" w:eastAsia="Segoe UI" w:hAnsi="Segoe UI" w:cs="Segoe UI"/>
              </w:rPr>
            </w:pPr>
          </w:p>
        </w:tc>
        <w:tc>
          <w:tcPr>
            <w:tcW w:w="3120" w:type="dxa"/>
          </w:tcPr>
          <w:p w14:paraId="358EBE9F" w14:textId="37664B6F" w:rsidR="08690BDA" w:rsidRDefault="08690BDA" w:rsidP="36378636">
            <w:pPr>
              <w:rPr>
                <w:rFonts w:ascii="Segoe UI" w:eastAsia="Segoe UI" w:hAnsi="Segoe UI" w:cs="Segoe UI"/>
              </w:rPr>
            </w:pPr>
          </w:p>
        </w:tc>
      </w:tr>
      <w:tr w:rsidR="08690BDA" w14:paraId="0A714035" w14:textId="77777777" w:rsidTr="52651B62">
        <w:trPr>
          <w:trHeight w:val="915"/>
        </w:trPr>
        <w:tc>
          <w:tcPr>
            <w:tcW w:w="3240" w:type="dxa"/>
          </w:tcPr>
          <w:p w14:paraId="0CE73B76" w14:textId="2C34A728" w:rsidR="08690BDA" w:rsidRDefault="114BC81F" w:rsidP="36378636">
            <w:pPr>
              <w:rPr>
                <w:rFonts w:ascii="Segoe UI" w:eastAsia="Segoe UI" w:hAnsi="Segoe UI" w:cs="Segoe UI"/>
              </w:rPr>
            </w:pPr>
            <w:r w:rsidRPr="36378636">
              <w:rPr>
                <w:rFonts w:ascii="Segoe UI" w:eastAsia="Segoe UI" w:hAnsi="Segoe UI" w:cs="Segoe UI"/>
              </w:rPr>
              <w:t>Data Source 4</w:t>
            </w:r>
          </w:p>
        </w:tc>
        <w:tc>
          <w:tcPr>
            <w:tcW w:w="3240" w:type="dxa"/>
          </w:tcPr>
          <w:p w14:paraId="10F0A154" w14:textId="37664B6F" w:rsidR="08690BDA" w:rsidRDefault="08690BDA" w:rsidP="36378636">
            <w:pPr>
              <w:rPr>
                <w:rFonts w:ascii="Segoe UI" w:eastAsia="Segoe UI" w:hAnsi="Segoe UI" w:cs="Segoe UI"/>
              </w:rPr>
            </w:pPr>
          </w:p>
        </w:tc>
        <w:tc>
          <w:tcPr>
            <w:tcW w:w="3360" w:type="dxa"/>
          </w:tcPr>
          <w:p w14:paraId="323F245C" w14:textId="37664B6F" w:rsidR="08690BDA" w:rsidRDefault="08690BDA" w:rsidP="36378636">
            <w:pPr>
              <w:rPr>
                <w:rFonts w:ascii="Segoe UI" w:eastAsia="Segoe UI" w:hAnsi="Segoe UI" w:cs="Segoe UI"/>
              </w:rPr>
            </w:pPr>
          </w:p>
        </w:tc>
        <w:tc>
          <w:tcPr>
            <w:tcW w:w="3120" w:type="dxa"/>
          </w:tcPr>
          <w:p w14:paraId="6C7A819D" w14:textId="37664B6F" w:rsidR="08690BDA" w:rsidRDefault="08690BDA" w:rsidP="36378636">
            <w:pPr>
              <w:rPr>
                <w:rFonts w:ascii="Segoe UI" w:eastAsia="Segoe UI" w:hAnsi="Segoe UI" w:cs="Segoe UI"/>
              </w:rPr>
            </w:pPr>
          </w:p>
        </w:tc>
      </w:tr>
      <w:tr w:rsidR="08690BDA" w14:paraId="3AA0C378" w14:textId="77777777" w:rsidTr="52651B62">
        <w:trPr>
          <w:trHeight w:val="1110"/>
        </w:trPr>
        <w:tc>
          <w:tcPr>
            <w:tcW w:w="3240" w:type="dxa"/>
          </w:tcPr>
          <w:p w14:paraId="61E6217F" w14:textId="6A36A21C" w:rsidR="08690BDA" w:rsidRDefault="114BC81F" w:rsidP="36378636">
            <w:pPr>
              <w:rPr>
                <w:rFonts w:ascii="Segoe UI" w:eastAsia="Segoe UI" w:hAnsi="Segoe UI" w:cs="Segoe UI"/>
              </w:rPr>
            </w:pPr>
            <w:r w:rsidRPr="36378636">
              <w:rPr>
                <w:rFonts w:ascii="Segoe UI" w:eastAsia="Segoe UI" w:hAnsi="Segoe UI" w:cs="Segoe UI"/>
              </w:rPr>
              <w:t>Data Source 5</w:t>
            </w:r>
          </w:p>
        </w:tc>
        <w:tc>
          <w:tcPr>
            <w:tcW w:w="3240" w:type="dxa"/>
          </w:tcPr>
          <w:p w14:paraId="3FE37165" w14:textId="37664B6F" w:rsidR="08690BDA" w:rsidRDefault="08690BDA" w:rsidP="36378636">
            <w:pPr>
              <w:rPr>
                <w:rFonts w:ascii="Segoe UI" w:eastAsia="Segoe UI" w:hAnsi="Segoe UI" w:cs="Segoe UI"/>
              </w:rPr>
            </w:pPr>
          </w:p>
        </w:tc>
        <w:tc>
          <w:tcPr>
            <w:tcW w:w="3360" w:type="dxa"/>
          </w:tcPr>
          <w:p w14:paraId="776F4852" w14:textId="37664B6F" w:rsidR="08690BDA" w:rsidRDefault="08690BDA" w:rsidP="36378636">
            <w:pPr>
              <w:rPr>
                <w:rFonts w:ascii="Segoe UI" w:eastAsia="Segoe UI" w:hAnsi="Segoe UI" w:cs="Segoe UI"/>
              </w:rPr>
            </w:pPr>
          </w:p>
        </w:tc>
        <w:tc>
          <w:tcPr>
            <w:tcW w:w="3120" w:type="dxa"/>
          </w:tcPr>
          <w:p w14:paraId="4EE34F0D" w14:textId="37664B6F" w:rsidR="08690BDA" w:rsidRDefault="08690BDA" w:rsidP="36378636">
            <w:pPr>
              <w:rPr>
                <w:rFonts w:ascii="Segoe UI" w:eastAsia="Segoe UI" w:hAnsi="Segoe UI" w:cs="Segoe UI"/>
              </w:rPr>
            </w:pPr>
          </w:p>
        </w:tc>
      </w:tr>
      <w:tr w:rsidR="08690BDA" w14:paraId="64E1DBA8" w14:textId="77777777" w:rsidTr="52651B62">
        <w:trPr>
          <w:trHeight w:val="1050"/>
        </w:trPr>
        <w:tc>
          <w:tcPr>
            <w:tcW w:w="3240" w:type="dxa"/>
          </w:tcPr>
          <w:p w14:paraId="69E075A1" w14:textId="271588E4" w:rsidR="08690BDA" w:rsidRDefault="114BC81F" w:rsidP="36378636">
            <w:pPr>
              <w:rPr>
                <w:rFonts w:ascii="Segoe UI" w:eastAsia="Segoe UI" w:hAnsi="Segoe UI" w:cs="Segoe UI"/>
              </w:rPr>
            </w:pPr>
            <w:r w:rsidRPr="36378636">
              <w:rPr>
                <w:rFonts w:ascii="Segoe UI" w:eastAsia="Segoe UI" w:hAnsi="Segoe UI" w:cs="Segoe UI"/>
              </w:rPr>
              <w:t>Data Source 6</w:t>
            </w:r>
          </w:p>
        </w:tc>
        <w:tc>
          <w:tcPr>
            <w:tcW w:w="3240" w:type="dxa"/>
          </w:tcPr>
          <w:p w14:paraId="3E879633" w14:textId="37664B6F" w:rsidR="08690BDA" w:rsidRDefault="08690BDA" w:rsidP="36378636">
            <w:pPr>
              <w:rPr>
                <w:rFonts w:ascii="Segoe UI" w:eastAsia="Segoe UI" w:hAnsi="Segoe UI" w:cs="Segoe UI"/>
              </w:rPr>
            </w:pPr>
          </w:p>
        </w:tc>
        <w:tc>
          <w:tcPr>
            <w:tcW w:w="3360" w:type="dxa"/>
          </w:tcPr>
          <w:p w14:paraId="46D52023" w14:textId="37664B6F" w:rsidR="08690BDA" w:rsidRDefault="08690BDA" w:rsidP="36378636">
            <w:pPr>
              <w:rPr>
                <w:rFonts w:ascii="Segoe UI" w:eastAsia="Segoe UI" w:hAnsi="Segoe UI" w:cs="Segoe UI"/>
              </w:rPr>
            </w:pPr>
          </w:p>
        </w:tc>
        <w:tc>
          <w:tcPr>
            <w:tcW w:w="3120" w:type="dxa"/>
          </w:tcPr>
          <w:p w14:paraId="79BDF303" w14:textId="37664B6F" w:rsidR="08690BDA" w:rsidRDefault="08690BDA" w:rsidP="36378636">
            <w:pPr>
              <w:rPr>
                <w:rFonts w:ascii="Segoe UI" w:eastAsia="Segoe UI" w:hAnsi="Segoe UI" w:cs="Segoe UI"/>
              </w:rPr>
            </w:pPr>
          </w:p>
        </w:tc>
      </w:tr>
    </w:tbl>
    <w:p w14:paraId="51B0FB27" w14:textId="5D49A5F5" w:rsidR="08690BDA" w:rsidRDefault="08690BDA"/>
    <w:sectPr w:rsidR="08690BDA">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9709" w14:textId="77777777" w:rsidR="009E0895" w:rsidRDefault="009E0895" w:rsidP="00FD4582">
      <w:pPr>
        <w:spacing w:after="0" w:line="240" w:lineRule="auto"/>
      </w:pPr>
      <w:r>
        <w:separator/>
      </w:r>
    </w:p>
  </w:endnote>
  <w:endnote w:type="continuationSeparator" w:id="0">
    <w:p w14:paraId="1A7B982E" w14:textId="77777777" w:rsidR="009E0895" w:rsidRDefault="009E0895" w:rsidP="00FD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BC9B8F" w14:paraId="19DE8838" w14:textId="77777777" w:rsidTr="4CBC9B8F">
      <w:trPr>
        <w:trHeight w:val="300"/>
      </w:trPr>
      <w:tc>
        <w:tcPr>
          <w:tcW w:w="3120" w:type="dxa"/>
        </w:tcPr>
        <w:p w14:paraId="4CD258AF" w14:textId="11F5A88A" w:rsidR="4CBC9B8F" w:rsidRDefault="4CBC9B8F" w:rsidP="4CBC9B8F">
          <w:pPr>
            <w:pStyle w:val="Header"/>
            <w:ind w:left="-115"/>
          </w:pPr>
        </w:p>
      </w:tc>
      <w:tc>
        <w:tcPr>
          <w:tcW w:w="3120" w:type="dxa"/>
        </w:tcPr>
        <w:p w14:paraId="2BD1587A" w14:textId="6AF2BF8C" w:rsidR="4CBC9B8F" w:rsidRDefault="4CBC9B8F" w:rsidP="4CBC9B8F">
          <w:pPr>
            <w:pStyle w:val="Header"/>
            <w:jc w:val="center"/>
          </w:pPr>
        </w:p>
      </w:tc>
      <w:tc>
        <w:tcPr>
          <w:tcW w:w="3120" w:type="dxa"/>
        </w:tcPr>
        <w:p w14:paraId="7382F974" w14:textId="68F75370" w:rsidR="4CBC9B8F" w:rsidRDefault="4CBC9B8F" w:rsidP="4CBC9B8F">
          <w:pPr>
            <w:pStyle w:val="Header"/>
            <w:ind w:right="-115"/>
            <w:jc w:val="right"/>
          </w:pPr>
        </w:p>
      </w:tc>
    </w:tr>
  </w:tbl>
  <w:p w14:paraId="05B7AE50" w14:textId="0FE64082" w:rsidR="4CBC9B8F" w:rsidRDefault="4CBC9B8F" w:rsidP="4CBC9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A1DC" w14:textId="77777777" w:rsidR="009E0895" w:rsidRDefault="009E0895" w:rsidP="00FD4582">
      <w:pPr>
        <w:spacing w:after="0" w:line="240" w:lineRule="auto"/>
      </w:pPr>
      <w:r>
        <w:separator/>
      </w:r>
    </w:p>
  </w:footnote>
  <w:footnote w:type="continuationSeparator" w:id="0">
    <w:p w14:paraId="33D6E75A" w14:textId="77777777" w:rsidR="009E0895" w:rsidRDefault="009E0895" w:rsidP="00FD4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3697" w14:textId="79CDCC99" w:rsidR="00FD4582" w:rsidRDefault="4CBC9B8F" w:rsidP="4CBC9B8F">
    <w:pPr>
      <w:jc w:val="center"/>
    </w:pPr>
    <w:r>
      <w:rPr>
        <w:noProof/>
      </w:rPr>
      <w:drawing>
        <wp:inline distT="0" distB="0" distL="0" distR="0" wp14:anchorId="68E7CF1E" wp14:editId="523755CB">
          <wp:extent cx="5943600" cy="990600"/>
          <wp:effectExtent l="0" t="0" r="0" b="0"/>
          <wp:docPr id="3293911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1137"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990600"/>
                  </a:xfrm>
                  <a:prstGeom prst="rect">
                    <a:avLst/>
                  </a:prstGeom>
                </pic:spPr>
              </pic:pic>
            </a:graphicData>
          </a:graphic>
        </wp:inline>
      </w:drawing>
    </w:r>
  </w:p>
  <w:p w14:paraId="0B174D65" w14:textId="77777777" w:rsidR="00FD4582" w:rsidRDefault="00FD4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C7"/>
    <w:rsid w:val="000B700B"/>
    <w:rsid w:val="00103FB6"/>
    <w:rsid w:val="001F649F"/>
    <w:rsid w:val="0021777C"/>
    <w:rsid w:val="0024281D"/>
    <w:rsid w:val="00270D4D"/>
    <w:rsid w:val="00426FE6"/>
    <w:rsid w:val="00483FF3"/>
    <w:rsid w:val="005377D8"/>
    <w:rsid w:val="005B41EF"/>
    <w:rsid w:val="006C3AC7"/>
    <w:rsid w:val="0091139D"/>
    <w:rsid w:val="00984631"/>
    <w:rsid w:val="009E0895"/>
    <w:rsid w:val="00C471D3"/>
    <w:rsid w:val="00CE3BA1"/>
    <w:rsid w:val="00FD4582"/>
    <w:rsid w:val="08690BDA"/>
    <w:rsid w:val="114BC81F"/>
    <w:rsid w:val="114EA274"/>
    <w:rsid w:val="17E4AA22"/>
    <w:rsid w:val="36378636"/>
    <w:rsid w:val="470850CB"/>
    <w:rsid w:val="4AD22ADF"/>
    <w:rsid w:val="4CBC9B8F"/>
    <w:rsid w:val="4FFE6D47"/>
    <w:rsid w:val="52651B62"/>
    <w:rsid w:val="620C4EC2"/>
    <w:rsid w:val="6AC5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1654"/>
  <w15:chartTrackingRefBased/>
  <w15:docId w15:val="{3D995CFA-2618-463F-B443-3462E079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582"/>
  </w:style>
  <w:style w:type="paragraph" w:styleId="Footer">
    <w:name w:val="footer"/>
    <w:basedOn w:val="Normal"/>
    <w:link w:val="FooterChar"/>
    <w:uiPriority w:val="99"/>
    <w:unhideWhenUsed/>
    <w:rsid w:val="00FD4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58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d7b96-a94e-42a1-a155-c47dba376fda" xsi:nil="true"/>
    <lcf76f155ced4ddcb4097134ff3c332f xmlns="789761b2-8f08-4bcc-9acf-1fb85be6f2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15D35725017446AC5BF451A277C2F7" ma:contentTypeVersion="12" ma:contentTypeDescription="Create a new document." ma:contentTypeScope="" ma:versionID="9b414fadf923456a8e299351ac17cd5f">
  <xsd:schema xmlns:xsd="http://www.w3.org/2001/XMLSchema" xmlns:xs="http://www.w3.org/2001/XMLSchema" xmlns:p="http://schemas.microsoft.com/office/2006/metadata/properties" xmlns:ns2="789761b2-8f08-4bcc-9acf-1fb85be6f2a9" xmlns:ns3="b77d7b96-a94e-42a1-a155-c47dba376fda" targetNamespace="http://schemas.microsoft.com/office/2006/metadata/properties" ma:root="true" ma:fieldsID="32adf40c4d26613742ee3a3ea991bce1" ns2:_="" ns3:_="">
    <xsd:import namespace="789761b2-8f08-4bcc-9acf-1fb85be6f2a9"/>
    <xsd:import namespace="b77d7b96-a94e-42a1-a155-c47dba376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761b2-8f08-4bcc-9acf-1fb85be6f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d3806f-b6ab-496c-883f-16d5fb25bd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d7b96-a94e-42a1-a155-c47dba376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66683-e53c-4e7c-b971-5795101e7e81}" ma:internalName="TaxCatchAll" ma:showField="CatchAllData" ma:web="b77d7b96-a94e-42a1-a155-c47dba376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BAB8B-FB11-40E3-A265-A9E8C519355F}">
  <ds:schemaRefs>
    <ds:schemaRef ds:uri="http://schemas.microsoft.com/office/2006/metadata/properties"/>
    <ds:schemaRef ds:uri="http://schemas.microsoft.com/office/infopath/2007/PartnerControls"/>
    <ds:schemaRef ds:uri="b77d7b96-a94e-42a1-a155-c47dba376fda"/>
    <ds:schemaRef ds:uri="789761b2-8f08-4bcc-9acf-1fb85be6f2a9"/>
  </ds:schemaRefs>
</ds:datastoreItem>
</file>

<file path=customXml/itemProps2.xml><?xml version="1.0" encoding="utf-8"?>
<ds:datastoreItem xmlns:ds="http://schemas.openxmlformats.org/officeDocument/2006/customXml" ds:itemID="{AA4BA2C3-CD97-4C93-A5B5-A2FD3D593B6F}"/>
</file>

<file path=customXml/itemProps3.xml><?xml version="1.0" encoding="utf-8"?>
<ds:datastoreItem xmlns:ds="http://schemas.openxmlformats.org/officeDocument/2006/customXml" ds:itemID="{6019E3CB-4050-4C07-895D-833229DDF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Karoff, Rebecca</dc:creator>
  <cp:keywords/>
  <dc:description/>
  <cp:lastModifiedBy>Griffis, Jennifer</cp:lastModifiedBy>
  <cp:revision>2</cp:revision>
  <cp:lastPrinted>2023-01-12T23:08:00Z</cp:lastPrinted>
  <dcterms:created xsi:type="dcterms:W3CDTF">2025-11-11T17:19:00Z</dcterms:created>
  <dcterms:modified xsi:type="dcterms:W3CDTF">2025-11-11T17:19:00Z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0x010100C215D35725017446AC5BF451A277C2F7</vt:lpwstr>
  </property>
  <property fmtid="{D5CDD505-2E9C-101B-9397-08002B2CF9AE}" pid="3" name="MediaServiceImageTags">
    <vt:lpwstr/>
  </property>
  <property fmtid="{D5CDD505-2E9C-101B-9397-08002B2CF9AE}" pid="4" name="docLang">
    <vt:lpwstr>en</vt:lpwstr>
  </property>
</Properties>
</file>